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A9DE9" w14:textId="77777777" w:rsidR="00FE4997" w:rsidRPr="00A539ED" w:rsidRDefault="00FE4997" w:rsidP="00104932">
      <w:pPr>
        <w:spacing w:before="240"/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 xml:space="preserve">Date: </w:t>
      </w:r>
      <w:r w:rsidRPr="00A539ED">
        <w:rPr>
          <w:rFonts w:cstheme="minorHAnsi"/>
          <w:color w:val="FF0000"/>
          <w:sz w:val="23"/>
          <w:szCs w:val="23"/>
        </w:rPr>
        <w:t>[Insert date]</w:t>
      </w:r>
    </w:p>
    <w:p w14:paraId="5AD8D114" w14:textId="77777777" w:rsidR="00A51BA9" w:rsidRPr="00A539ED" w:rsidRDefault="00AC202E" w:rsidP="00104932">
      <w:pPr>
        <w:spacing w:before="240"/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 xml:space="preserve">Dear </w:t>
      </w:r>
      <w:r w:rsidR="00FE4997" w:rsidRPr="00A539ED">
        <w:rPr>
          <w:rFonts w:cstheme="minorHAnsi"/>
          <w:color w:val="FF0000"/>
          <w:sz w:val="23"/>
          <w:szCs w:val="23"/>
        </w:rPr>
        <w:t xml:space="preserve">[Insert </w:t>
      </w:r>
      <w:r w:rsidRPr="00A539ED">
        <w:rPr>
          <w:rFonts w:cstheme="minorHAnsi"/>
          <w:color w:val="FF0000"/>
          <w:sz w:val="23"/>
          <w:szCs w:val="23"/>
        </w:rPr>
        <w:t>Dr.</w:t>
      </w:r>
      <w:r w:rsidR="00FE4997" w:rsidRPr="00A539ED">
        <w:rPr>
          <w:rFonts w:cstheme="minorHAnsi"/>
          <w:color w:val="FF0000"/>
          <w:sz w:val="23"/>
          <w:szCs w:val="23"/>
        </w:rPr>
        <w:t xml:space="preserve"> name],</w:t>
      </w:r>
    </w:p>
    <w:p w14:paraId="4AD9D983" w14:textId="77777777" w:rsidR="00AC202E" w:rsidRPr="00A539ED" w:rsidRDefault="00AC202E" w:rsidP="00737C73">
      <w:pPr>
        <w:ind w:left="2880"/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 xml:space="preserve">Re: </w:t>
      </w:r>
      <w:r w:rsidR="00FE4997" w:rsidRPr="00A539ED">
        <w:rPr>
          <w:rFonts w:cstheme="minorHAnsi"/>
          <w:color w:val="FF0000"/>
          <w:sz w:val="23"/>
          <w:szCs w:val="23"/>
        </w:rPr>
        <w:t>[Insert c</w:t>
      </w:r>
      <w:r w:rsidRPr="00A539ED">
        <w:rPr>
          <w:rFonts w:cstheme="minorHAnsi"/>
          <w:color w:val="FF0000"/>
          <w:sz w:val="23"/>
          <w:szCs w:val="23"/>
        </w:rPr>
        <w:t xml:space="preserve">hild’s </w:t>
      </w:r>
      <w:r w:rsidR="00FE4997" w:rsidRPr="00A539ED">
        <w:rPr>
          <w:rFonts w:cstheme="minorHAnsi"/>
          <w:color w:val="FF0000"/>
          <w:sz w:val="23"/>
          <w:szCs w:val="23"/>
        </w:rPr>
        <w:t>n</w:t>
      </w:r>
      <w:r w:rsidRPr="00A539ED">
        <w:rPr>
          <w:rFonts w:cstheme="minorHAnsi"/>
          <w:color w:val="FF0000"/>
          <w:sz w:val="23"/>
          <w:szCs w:val="23"/>
        </w:rPr>
        <w:t>ame</w:t>
      </w:r>
      <w:r w:rsidR="00FE4997" w:rsidRPr="00A539ED">
        <w:rPr>
          <w:rFonts w:cstheme="minorHAnsi"/>
          <w:color w:val="FF0000"/>
          <w:sz w:val="23"/>
          <w:szCs w:val="23"/>
        </w:rPr>
        <w:t>]</w:t>
      </w:r>
    </w:p>
    <w:p w14:paraId="227A49FD" w14:textId="77777777" w:rsidR="00AC202E" w:rsidRPr="00A539ED" w:rsidRDefault="00AC202E" w:rsidP="00737C73">
      <w:pPr>
        <w:ind w:left="2880"/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>DOB:</w:t>
      </w:r>
      <w:r w:rsidR="00104932" w:rsidRPr="00A539ED">
        <w:rPr>
          <w:rFonts w:cstheme="minorHAnsi"/>
          <w:sz w:val="23"/>
          <w:szCs w:val="23"/>
        </w:rPr>
        <w:t xml:space="preserve"> </w:t>
      </w:r>
      <w:r w:rsidR="00FE4997" w:rsidRPr="00A539ED">
        <w:rPr>
          <w:rFonts w:cstheme="minorHAnsi"/>
          <w:color w:val="FF0000"/>
          <w:sz w:val="23"/>
          <w:szCs w:val="23"/>
        </w:rPr>
        <w:t>[Insert]</w:t>
      </w:r>
    </w:p>
    <w:p w14:paraId="487528C1" w14:textId="77777777" w:rsidR="00655CFB" w:rsidRPr="00A539ED" w:rsidRDefault="00AC202E" w:rsidP="00F45EA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 xml:space="preserve">I am writing to you regarding </w:t>
      </w:r>
      <w:r w:rsidR="00FE4997" w:rsidRPr="00A539ED">
        <w:rPr>
          <w:rFonts w:cstheme="minorHAnsi"/>
          <w:color w:val="FF0000"/>
          <w:sz w:val="23"/>
          <w:szCs w:val="23"/>
        </w:rPr>
        <w:t>[Insert]</w:t>
      </w:r>
      <w:r w:rsidR="001A082C" w:rsidRPr="00A539ED">
        <w:rPr>
          <w:rFonts w:cstheme="minorHAnsi"/>
          <w:sz w:val="23"/>
          <w:szCs w:val="23"/>
        </w:rPr>
        <w:t>, as</w:t>
      </w:r>
      <w:r w:rsidRPr="00A539ED">
        <w:rPr>
          <w:rFonts w:cstheme="minorHAnsi"/>
          <w:sz w:val="23"/>
          <w:szCs w:val="23"/>
        </w:rPr>
        <w:t xml:space="preserve"> this child’s school-based/community occupational therapist. He/she was seen recently for an occupational therapy consultation, </w:t>
      </w:r>
      <w:r w:rsidR="001A082C" w:rsidRPr="00A539ED">
        <w:rPr>
          <w:rFonts w:cstheme="minorHAnsi"/>
          <w:sz w:val="23"/>
          <w:szCs w:val="23"/>
        </w:rPr>
        <w:t xml:space="preserve">related </w:t>
      </w:r>
      <w:r w:rsidRPr="00A539ED">
        <w:rPr>
          <w:rFonts w:cstheme="minorHAnsi"/>
          <w:sz w:val="23"/>
          <w:szCs w:val="23"/>
        </w:rPr>
        <w:t xml:space="preserve">to school concerns regarding </w:t>
      </w:r>
      <w:r w:rsidR="00FE4997" w:rsidRPr="00A539ED">
        <w:rPr>
          <w:rFonts w:cstheme="minorHAnsi"/>
          <w:color w:val="FF0000"/>
          <w:sz w:val="23"/>
          <w:szCs w:val="23"/>
        </w:rPr>
        <w:t>[Insert]</w:t>
      </w:r>
      <w:r w:rsidR="005B0F12" w:rsidRPr="00A539ED">
        <w:rPr>
          <w:rFonts w:cstheme="minorHAnsi"/>
          <w:sz w:val="23"/>
          <w:szCs w:val="23"/>
        </w:rPr>
        <w:t xml:space="preserve"> (e.g.</w:t>
      </w:r>
      <w:r w:rsidR="00E554FF" w:rsidRPr="00A539ED">
        <w:rPr>
          <w:rFonts w:cstheme="minorHAnsi"/>
          <w:sz w:val="23"/>
          <w:szCs w:val="23"/>
        </w:rPr>
        <w:t>,</w:t>
      </w:r>
      <w:r w:rsidR="005B0F12" w:rsidRPr="00A539ED">
        <w:rPr>
          <w:rFonts w:cstheme="minorHAnsi"/>
          <w:sz w:val="23"/>
          <w:szCs w:val="23"/>
        </w:rPr>
        <w:t xml:space="preserve"> printing, poor fine motor skills and</w:t>
      </w:r>
      <w:r w:rsidR="008A1C02" w:rsidRPr="00A539ED">
        <w:rPr>
          <w:rFonts w:cstheme="minorHAnsi"/>
          <w:sz w:val="23"/>
          <w:szCs w:val="23"/>
        </w:rPr>
        <w:t>/or</w:t>
      </w:r>
      <w:r w:rsidR="005B0F12" w:rsidRPr="00A539ED">
        <w:rPr>
          <w:rFonts w:cstheme="minorHAnsi"/>
          <w:sz w:val="23"/>
          <w:szCs w:val="23"/>
        </w:rPr>
        <w:t xml:space="preserve"> decreased participation in gym)</w:t>
      </w:r>
      <w:r w:rsidRPr="00A539ED">
        <w:rPr>
          <w:rFonts w:cstheme="minorHAnsi"/>
          <w:sz w:val="23"/>
          <w:szCs w:val="23"/>
        </w:rPr>
        <w:t xml:space="preserve">. </w:t>
      </w:r>
    </w:p>
    <w:p w14:paraId="51A956A5" w14:textId="77777777" w:rsidR="00655CFB" w:rsidRPr="00A539ED" w:rsidRDefault="00655CFB" w:rsidP="00F45EA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86DCC4F" w14:textId="77777777" w:rsidR="00F45EA1" w:rsidRPr="00A539ED" w:rsidRDefault="00F45EA1" w:rsidP="00F45EA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>During the consultation, this child displayed many of the characteristics shown by children with Developmental</w:t>
      </w:r>
      <w:r w:rsidR="001A082C" w:rsidRPr="00A539ED">
        <w:rPr>
          <w:rFonts w:cstheme="minorHAnsi"/>
          <w:sz w:val="23"/>
          <w:szCs w:val="23"/>
        </w:rPr>
        <w:t xml:space="preserve"> </w:t>
      </w:r>
      <w:r w:rsidRPr="00A539ED">
        <w:rPr>
          <w:rFonts w:cstheme="minorHAnsi"/>
          <w:sz w:val="23"/>
          <w:szCs w:val="23"/>
        </w:rPr>
        <w:t>Coordination Disorder</w:t>
      </w:r>
      <w:r w:rsidR="001A082C" w:rsidRPr="00A539ED">
        <w:rPr>
          <w:rFonts w:cstheme="minorHAnsi"/>
          <w:sz w:val="23"/>
          <w:szCs w:val="23"/>
        </w:rPr>
        <w:t xml:space="preserve"> (DCD)</w:t>
      </w:r>
      <w:r w:rsidRPr="00A539ED">
        <w:rPr>
          <w:rFonts w:cstheme="minorHAnsi"/>
          <w:sz w:val="23"/>
          <w:szCs w:val="23"/>
        </w:rPr>
        <w:t xml:space="preserve">. </w:t>
      </w:r>
    </w:p>
    <w:p w14:paraId="5743E0C5" w14:textId="77777777" w:rsidR="00F45EA1" w:rsidRPr="00A539ED" w:rsidRDefault="00F45EA1" w:rsidP="00F45EA1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6212B8E3" w14:textId="06FED3BC" w:rsidR="007B5FFE" w:rsidRPr="00A539ED" w:rsidRDefault="00E57500" w:rsidP="00A03ECC">
      <w:pPr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</w:rPr>
        <w:drawing>
          <wp:inline distT="0" distB="0" distL="0" distR="0" wp14:anchorId="790D7D07" wp14:editId="752CD31B">
            <wp:extent cx="50673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_usingDSM_5criteria_updatedSuperScrip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BB5B5" w14:textId="77777777" w:rsidR="00E02F21" w:rsidRPr="00451879" w:rsidRDefault="00E02F21" w:rsidP="00A03ECC">
      <w:pPr>
        <w:rPr>
          <w:rFonts w:cstheme="minorHAnsi"/>
          <w:b/>
          <w:sz w:val="24"/>
          <w:szCs w:val="24"/>
        </w:rPr>
      </w:pPr>
      <w:r w:rsidRPr="00451879">
        <w:rPr>
          <w:rFonts w:cstheme="minorHAnsi"/>
          <w:b/>
          <w:sz w:val="24"/>
          <w:szCs w:val="24"/>
        </w:rPr>
        <w:t>Occupat</w:t>
      </w:r>
      <w:r w:rsidR="009D2BC1" w:rsidRPr="00451879">
        <w:rPr>
          <w:rFonts w:cstheme="minorHAnsi"/>
          <w:b/>
          <w:sz w:val="24"/>
          <w:szCs w:val="24"/>
        </w:rPr>
        <w:t>ional therapy clinical findings</w:t>
      </w:r>
    </w:p>
    <w:p w14:paraId="0A86A10C" w14:textId="77777777" w:rsidR="007E5E72" w:rsidRPr="00A539ED" w:rsidRDefault="00655CFB" w:rsidP="00A03ECC">
      <w:pPr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 xml:space="preserve">Best practice for DCD assessment includes an assessment of motor skills by an occupational therapist. </w:t>
      </w:r>
      <w:r w:rsidR="007E5E72" w:rsidRPr="00A539ED">
        <w:rPr>
          <w:rFonts w:cstheme="minorHAnsi"/>
          <w:sz w:val="23"/>
          <w:szCs w:val="23"/>
        </w:rPr>
        <w:t>Findings from my clinical assessment</w:t>
      </w:r>
      <w:r w:rsidR="00E02F21" w:rsidRPr="00A539ED">
        <w:rPr>
          <w:rFonts w:cstheme="minorHAnsi"/>
          <w:sz w:val="23"/>
          <w:szCs w:val="23"/>
        </w:rPr>
        <w:t xml:space="preserve"> were as follows</w:t>
      </w:r>
      <w:r w:rsidR="007E5E72" w:rsidRPr="00A539ED">
        <w:rPr>
          <w:rFonts w:cstheme="minorHAnsi"/>
          <w:sz w:val="23"/>
          <w:szCs w:val="23"/>
        </w:rPr>
        <w:t>:</w:t>
      </w:r>
      <w:r w:rsidR="00E02F21" w:rsidRPr="00A539ED">
        <w:rPr>
          <w:rFonts w:cstheme="minorHAnsi"/>
          <w:sz w:val="23"/>
          <w:szCs w:val="23"/>
        </w:rPr>
        <w:t xml:space="preserve"> [instructions: </w:t>
      </w:r>
      <w:r w:rsidR="00E02F21" w:rsidRPr="00A539ED">
        <w:rPr>
          <w:rFonts w:cstheme="minorHAnsi"/>
          <w:i/>
          <w:sz w:val="23"/>
          <w:szCs w:val="23"/>
        </w:rPr>
        <w:t>enter actual findings below, and delete or replace information that is not relevant</w:t>
      </w:r>
      <w:r w:rsidR="00E02F21" w:rsidRPr="00A539ED">
        <w:rPr>
          <w:rFonts w:cstheme="minorHAnsi"/>
          <w:sz w:val="23"/>
          <w:szCs w:val="23"/>
        </w:rPr>
        <w:t>]</w:t>
      </w:r>
    </w:p>
    <w:p w14:paraId="69DCF6FE" w14:textId="77777777" w:rsidR="00E554FF" w:rsidRPr="00A539ED" w:rsidRDefault="00E554FF" w:rsidP="00E554F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 w:rsidRPr="00451879">
        <w:rPr>
          <w:rFonts w:cstheme="minorHAnsi"/>
          <w:b/>
          <w:sz w:val="23"/>
          <w:szCs w:val="23"/>
        </w:rPr>
        <w:t>Criterion A:</w:t>
      </w:r>
      <w:r w:rsidRPr="00451879">
        <w:rPr>
          <w:rFonts w:cstheme="minorHAnsi"/>
          <w:sz w:val="23"/>
          <w:szCs w:val="23"/>
        </w:rPr>
        <w:t xml:space="preserve"> </w:t>
      </w:r>
      <w:r w:rsidRPr="00A539ED">
        <w:rPr>
          <w:rFonts w:cstheme="minorHAnsi"/>
          <w:sz w:val="23"/>
          <w:szCs w:val="23"/>
        </w:rPr>
        <w:t xml:space="preserve">This child’s motor skills are substantially below that expected given the child’s age and opportunities for skill learning and practice. Standardized testing confirmed that this child is scoring </w:t>
      </w:r>
      <w:r w:rsidR="00633B78" w:rsidRPr="00A539ED">
        <w:rPr>
          <w:rFonts w:cstheme="minorHAnsi"/>
          <w:sz w:val="23"/>
          <w:szCs w:val="23"/>
        </w:rPr>
        <w:t>[</w:t>
      </w:r>
      <w:r w:rsidRPr="00A539ED">
        <w:rPr>
          <w:rFonts w:cstheme="minorHAnsi"/>
          <w:sz w:val="23"/>
          <w:szCs w:val="23"/>
          <w:lang w:eastAsia="en-CA"/>
        </w:rPr>
        <w:t>at or below the 16</w:t>
      </w:r>
      <w:r w:rsidRPr="00A539ED">
        <w:rPr>
          <w:rFonts w:cstheme="minorHAnsi"/>
          <w:sz w:val="23"/>
          <w:szCs w:val="23"/>
          <w:vertAlign w:val="superscript"/>
          <w:lang w:eastAsia="en-CA"/>
        </w:rPr>
        <w:t>th</w:t>
      </w:r>
      <w:r w:rsidRPr="00A539ED">
        <w:rPr>
          <w:rFonts w:cstheme="minorHAnsi"/>
          <w:sz w:val="23"/>
          <w:szCs w:val="23"/>
          <w:lang w:eastAsia="en-CA"/>
        </w:rPr>
        <w:t xml:space="preserve"> percentile </w:t>
      </w:r>
      <w:r w:rsidR="00633B78" w:rsidRPr="00A539ED">
        <w:rPr>
          <w:rFonts w:cstheme="minorHAnsi"/>
          <w:sz w:val="23"/>
          <w:szCs w:val="23"/>
          <w:u w:val="single"/>
          <w:lang w:eastAsia="en-CA"/>
        </w:rPr>
        <w:t>OR</w:t>
      </w:r>
      <w:r w:rsidR="00633B78" w:rsidRPr="00A539ED">
        <w:rPr>
          <w:rFonts w:cstheme="minorHAnsi"/>
          <w:sz w:val="23"/>
          <w:szCs w:val="23"/>
          <w:lang w:eastAsia="en-CA"/>
        </w:rPr>
        <w:t xml:space="preserve"> at or below the 5</w:t>
      </w:r>
      <w:r w:rsidR="00633B78" w:rsidRPr="00A539ED">
        <w:rPr>
          <w:rFonts w:cstheme="minorHAnsi"/>
          <w:sz w:val="23"/>
          <w:szCs w:val="23"/>
          <w:vertAlign w:val="superscript"/>
          <w:lang w:eastAsia="en-CA"/>
        </w:rPr>
        <w:t>th</w:t>
      </w:r>
      <w:r w:rsidR="00633B78" w:rsidRPr="00A539ED">
        <w:rPr>
          <w:rFonts w:cstheme="minorHAnsi"/>
          <w:sz w:val="23"/>
          <w:szCs w:val="23"/>
          <w:lang w:eastAsia="en-CA"/>
        </w:rPr>
        <w:t xml:space="preserve"> percentile for [fine or gross] motor skills </w:t>
      </w:r>
      <w:r w:rsidRPr="00A539ED">
        <w:rPr>
          <w:rFonts w:cstheme="minorHAnsi"/>
          <w:sz w:val="23"/>
          <w:szCs w:val="23"/>
          <w:lang w:eastAsia="en-CA"/>
        </w:rPr>
        <w:t>(</w:t>
      </w:r>
      <w:r w:rsidRPr="00A539ED">
        <w:rPr>
          <w:rFonts w:cstheme="minorHAnsi"/>
          <w:i/>
          <w:sz w:val="23"/>
          <w:szCs w:val="23"/>
          <w:lang w:eastAsia="en-CA"/>
        </w:rPr>
        <w:t>for children 6 years and older</w:t>
      </w:r>
      <w:r w:rsidRPr="00A539ED">
        <w:rPr>
          <w:rFonts w:cstheme="minorHAnsi"/>
          <w:sz w:val="23"/>
          <w:szCs w:val="23"/>
          <w:lang w:eastAsia="en-CA"/>
        </w:rPr>
        <w:t xml:space="preserve">) </w:t>
      </w:r>
      <w:r w:rsidR="00633B78" w:rsidRPr="00A539ED">
        <w:rPr>
          <w:rFonts w:cstheme="minorHAnsi"/>
          <w:sz w:val="23"/>
          <w:szCs w:val="23"/>
          <w:u w:val="single"/>
          <w:lang w:eastAsia="en-CA"/>
        </w:rPr>
        <w:t>OR</w:t>
      </w:r>
      <w:r w:rsidR="00104932" w:rsidRPr="00A539ED">
        <w:rPr>
          <w:rFonts w:cstheme="minorHAnsi"/>
          <w:sz w:val="23"/>
          <w:szCs w:val="23"/>
          <w:lang w:eastAsia="en-CA"/>
        </w:rPr>
        <w:t xml:space="preserve"> </w:t>
      </w:r>
      <w:r w:rsidR="00633B78" w:rsidRPr="00A539ED">
        <w:rPr>
          <w:rFonts w:cstheme="minorHAnsi"/>
          <w:sz w:val="23"/>
          <w:szCs w:val="23"/>
          <w:lang w:eastAsia="en-CA"/>
        </w:rPr>
        <w:t xml:space="preserve">at or </w:t>
      </w:r>
      <w:r w:rsidRPr="00A539ED">
        <w:rPr>
          <w:rFonts w:cstheme="minorHAnsi"/>
          <w:sz w:val="23"/>
          <w:szCs w:val="23"/>
          <w:lang w:eastAsia="en-CA"/>
        </w:rPr>
        <w:t>below the 5</w:t>
      </w:r>
      <w:r w:rsidRPr="00A539ED">
        <w:rPr>
          <w:rFonts w:cstheme="minorHAnsi"/>
          <w:sz w:val="23"/>
          <w:szCs w:val="23"/>
          <w:vertAlign w:val="superscript"/>
          <w:lang w:eastAsia="en-CA"/>
        </w:rPr>
        <w:t>th</w:t>
      </w:r>
      <w:r w:rsidRPr="00A539ED">
        <w:rPr>
          <w:rFonts w:cstheme="minorHAnsi"/>
          <w:sz w:val="23"/>
          <w:szCs w:val="23"/>
          <w:lang w:eastAsia="en-CA"/>
        </w:rPr>
        <w:t xml:space="preserve"> percentile (</w:t>
      </w:r>
      <w:r w:rsidRPr="00A539ED">
        <w:rPr>
          <w:rFonts w:cstheme="minorHAnsi"/>
          <w:i/>
          <w:sz w:val="23"/>
          <w:szCs w:val="23"/>
          <w:lang w:eastAsia="en-CA"/>
        </w:rPr>
        <w:t>for those 3-5 years</w:t>
      </w:r>
      <w:r w:rsidRPr="00A539ED">
        <w:rPr>
          <w:rFonts w:cstheme="minorHAnsi"/>
          <w:sz w:val="23"/>
          <w:szCs w:val="23"/>
          <w:lang w:eastAsia="en-CA"/>
        </w:rPr>
        <w:t>)</w:t>
      </w:r>
      <w:r w:rsidR="003D7EF6" w:rsidRPr="00A539ED">
        <w:rPr>
          <w:rFonts w:cstheme="minorHAnsi"/>
          <w:sz w:val="23"/>
          <w:szCs w:val="23"/>
          <w:lang w:eastAsia="en-CA"/>
        </w:rPr>
        <w:t xml:space="preserve"> </w:t>
      </w:r>
      <w:r w:rsidR="003D7EF6" w:rsidRPr="00A539ED">
        <w:rPr>
          <w:rFonts w:cstheme="minorHAnsi"/>
          <w:sz w:val="23"/>
          <w:szCs w:val="23"/>
          <w:u w:val="single"/>
          <w:lang w:eastAsia="en-CA"/>
        </w:rPr>
        <w:t>OR</w:t>
      </w:r>
      <w:r w:rsidR="003D7EF6" w:rsidRPr="00A539ED">
        <w:rPr>
          <w:rFonts w:cstheme="minorHAnsi"/>
          <w:sz w:val="23"/>
          <w:szCs w:val="23"/>
          <w:lang w:eastAsia="en-CA"/>
        </w:rPr>
        <w:t xml:space="preserve"> ≤ 5th on manual dexterity or balance, which may be indicative of DCD if all other diagnostic criteria are met</w:t>
      </w:r>
      <w:r w:rsidR="00633B78" w:rsidRPr="00A539ED">
        <w:rPr>
          <w:rFonts w:cstheme="minorHAnsi"/>
          <w:sz w:val="23"/>
          <w:szCs w:val="23"/>
          <w:lang w:eastAsia="en-CA"/>
        </w:rPr>
        <w:t>]</w:t>
      </w:r>
      <w:r w:rsidRPr="00A539ED">
        <w:rPr>
          <w:rFonts w:cstheme="minorHAnsi"/>
          <w:sz w:val="23"/>
          <w:szCs w:val="23"/>
          <w:lang w:eastAsia="en-CA"/>
        </w:rPr>
        <w:t xml:space="preserve">. </w:t>
      </w:r>
    </w:p>
    <w:p w14:paraId="5CFC507E" w14:textId="77777777" w:rsidR="00E554FF" w:rsidRPr="00A539ED" w:rsidRDefault="00E554FF" w:rsidP="00E554F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56A8E7B6" w14:textId="77777777" w:rsidR="00E554FF" w:rsidRPr="00A539ED" w:rsidRDefault="00E554FF" w:rsidP="00E554F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3"/>
          <w:szCs w:val="23"/>
          <w:lang w:val="en-US" w:eastAsia="ar-SA"/>
        </w:rPr>
      </w:pPr>
      <w:r w:rsidRPr="00451879">
        <w:rPr>
          <w:rFonts w:cstheme="minorHAnsi"/>
          <w:b/>
          <w:sz w:val="23"/>
          <w:szCs w:val="23"/>
        </w:rPr>
        <w:lastRenderedPageBreak/>
        <w:t>Criterion B:</w:t>
      </w:r>
      <w:r w:rsidRPr="00451879">
        <w:rPr>
          <w:rFonts w:cstheme="minorHAnsi"/>
          <w:sz w:val="23"/>
          <w:szCs w:val="23"/>
        </w:rPr>
        <w:t xml:space="preserve">  </w:t>
      </w:r>
      <w:r w:rsidRPr="00A539ED">
        <w:rPr>
          <w:rFonts w:cstheme="minorHAnsi"/>
          <w:sz w:val="23"/>
          <w:szCs w:val="23"/>
        </w:rPr>
        <w:t xml:space="preserve">A </w:t>
      </w:r>
      <w:r w:rsidR="00320AA6" w:rsidRPr="00A539ED">
        <w:rPr>
          <w:rFonts w:cstheme="minorHAnsi"/>
          <w:sz w:val="23"/>
          <w:szCs w:val="23"/>
        </w:rPr>
        <w:t xml:space="preserve">screening questionnaire </w:t>
      </w:r>
      <w:r w:rsidRPr="00A539ED">
        <w:rPr>
          <w:rFonts w:cstheme="minorHAnsi"/>
          <w:sz w:val="23"/>
          <w:szCs w:val="23"/>
        </w:rPr>
        <w:t>completed by the parents,</w:t>
      </w:r>
      <w:r w:rsidR="00320AA6" w:rsidRPr="00A539ED">
        <w:rPr>
          <w:rFonts w:cstheme="minorHAnsi"/>
          <w:sz w:val="23"/>
          <w:szCs w:val="23"/>
        </w:rPr>
        <w:t xml:space="preserve"> the </w:t>
      </w:r>
      <w:r w:rsidR="00633B78" w:rsidRPr="00A539ED">
        <w:rPr>
          <w:rFonts w:cstheme="minorHAnsi"/>
          <w:sz w:val="23"/>
          <w:szCs w:val="23"/>
        </w:rPr>
        <w:t>Developmental Coordination Disorder Questionnaire (</w:t>
      </w:r>
      <w:r w:rsidR="00320AA6" w:rsidRPr="00A539ED">
        <w:rPr>
          <w:rFonts w:cstheme="minorHAnsi"/>
          <w:sz w:val="23"/>
          <w:szCs w:val="23"/>
        </w:rPr>
        <w:t>DCDQ</w:t>
      </w:r>
      <w:r w:rsidR="00633B78" w:rsidRPr="00A539ED">
        <w:rPr>
          <w:rFonts w:cstheme="minorHAnsi"/>
          <w:sz w:val="23"/>
          <w:szCs w:val="23"/>
        </w:rPr>
        <w:t>)</w:t>
      </w:r>
      <w:r w:rsidR="00320AA6" w:rsidRPr="00A539ED">
        <w:rPr>
          <w:rFonts w:cstheme="minorHAnsi"/>
          <w:sz w:val="23"/>
          <w:szCs w:val="23"/>
        </w:rPr>
        <w:t>,</w:t>
      </w:r>
      <w:r w:rsidRPr="00A539ED">
        <w:rPr>
          <w:rFonts w:cstheme="minorHAnsi"/>
          <w:sz w:val="23"/>
          <w:szCs w:val="23"/>
        </w:rPr>
        <w:t xml:space="preserve"> placed the child in the</w:t>
      </w:r>
      <w:r w:rsidRPr="00A539ED">
        <w:rPr>
          <w:rFonts w:eastAsia="Times New Roman" w:cstheme="minorHAnsi"/>
          <w:bCs/>
          <w:sz w:val="23"/>
          <w:szCs w:val="23"/>
          <w:lang w:val="en-US" w:eastAsia="ar-SA"/>
        </w:rPr>
        <w:t xml:space="preserve"> </w:t>
      </w:r>
      <w:r w:rsidR="00633B78" w:rsidRPr="00A539ED">
        <w:rPr>
          <w:rFonts w:eastAsia="Times New Roman" w:cstheme="minorHAnsi"/>
          <w:bCs/>
          <w:sz w:val="23"/>
          <w:szCs w:val="23"/>
          <w:lang w:val="en-US" w:eastAsia="ar-SA"/>
        </w:rPr>
        <w:t>[</w:t>
      </w:r>
      <w:r w:rsidRPr="00A539ED">
        <w:rPr>
          <w:rFonts w:eastAsia="Times New Roman" w:cstheme="minorHAnsi"/>
          <w:bCs/>
          <w:sz w:val="23"/>
          <w:szCs w:val="23"/>
          <w:lang w:val="en-US" w:eastAsia="ar-SA"/>
        </w:rPr>
        <w:t xml:space="preserve">“indication of DCD” </w:t>
      </w:r>
      <w:r w:rsidR="00E02F21" w:rsidRPr="00A539ED">
        <w:rPr>
          <w:rFonts w:eastAsia="Times New Roman" w:cstheme="minorHAnsi"/>
          <w:bCs/>
          <w:sz w:val="23"/>
          <w:szCs w:val="23"/>
          <w:lang w:val="en-US" w:eastAsia="ar-SA"/>
        </w:rPr>
        <w:t xml:space="preserve">OR </w:t>
      </w:r>
      <w:r w:rsidRPr="00A539ED">
        <w:rPr>
          <w:rFonts w:eastAsia="Times New Roman" w:cstheme="minorHAnsi"/>
          <w:bCs/>
          <w:sz w:val="23"/>
          <w:szCs w:val="23"/>
          <w:lang w:val="en-US" w:eastAsia="ar-SA"/>
        </w:rPr>
        <w:t>“suspected DCD range”</w:t>
      </w:r>
      <w:r w:rsidR="00633B78" w:rsidRPr="00A539ED">
        <w:rPr>
          <w:rFonts w:eastAsia="Times New Roman" w:cstheme="minorHAnsi"/>
          <w:bCs/>
          <w:sz w:val="23"/>
          <w:szCs w:val="23"/>
          <w:lang w:val="en-US" w:eastAsia="ar-SA"/>
        </w:rPr>
        <w:t>]</w:t>
      </w:r>
      <w:r w:rsidRPr="00A539ED">
        <w:rPr>
          <w:rFonts w:eastAsia="Times New Roman" w:cstheme="minorHAnsi"/>
          <w:bCs/>
          <w:sz w:val="23"/>
          <w:szCs w:val="23"/>
          <w:lang w:val="en-US" w:eastAsia="ar-SA"/>
        </w:rPr>
        <w:t xml:space="preserve">. </w:t>
      </w:r>
    </w:p>
    <w:p w14:paraId="28CE0736" w14:textId="77777777" w:rsidR="00E554FF" w:rsidRPr="00A539ED" w:rsidRDefault="00E554FF" w:rsidP="00E554FF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</w:p>
    <w:p w14:paraId="02F77125" w14:textId="7A81288B" w:rsidR="00E554FF" w:rsidRPr="00A539ED" w:rsidRDefault="00E554FF" w:rsidP="00E554FF">
      <w:pPr>
        <w:rPr>
          <w:rFonts w:eastAsia="Times New Roman" w:cstheme="minorHAnsi"/>
          <w:bCs/>
          <w:sz w:val="23"/>
          <w:szCs w:val="23"/>
          <w:lang w:val="en-US" w:eastAsia="ar-SA"/>
        </w:rPr>
      </w:pPr>
      <w:r w:rsidRPr="00451879">
        <w:rPr>
          <w:rFonts w:cstheme="minorHAnsi"/>
          <w:b/>
          <w:sz w:val="23"/>
          <w:szCs w:val="23"/>
        </w:rPr>
        <w:t>Criterion C:</w:t>
      </w:r>
      <w:r w:rsidRPr="00451879">
        <w:rPr>
          <w:rFonts w:cstheme="minorHAnsi"/>
          <w:sz w:val="23"/>
          <w:szCs w:val="23"/>
        </w:rPr>
        <w:t xml:space="preserve"> </w:t>
      </w:r>
      <w:r w:rsidR="00320AA6" w:rsidRPr="00A539ED">
        <w:rPr>
          <w:rFonts w:cstheme="minorHAnsi"/>
          <w:sz w:val="23"/>
          <w:szCs w:val="23"/>
        </w:rPr>
        <w:t xml:space="preserve">Parents reported a history of motor difficulties, including </w:t>
      </w:r>
      <w:r w:rsidR="00633B78" w:rsidRPr="00A539ED">
        <w:rPr>
          <w:rFonts w:cstheme="minorHAnsi"/>
          <w:sz w:val="23"/>
          <w:szCs w:val="23"/>
        </w:rPr>
        <w:t>[e.g., difficulty in learning age-appropriate motor skills, such as tying shoelaces, riding a bicycle, passing swimming lessons]</w:t>
      </w:r>
      <w:r w:rsidR="003D7EF6" w:rsidRPr="00A539ED">
        <w:rPr>
          <w:rFonts w:cstheme="minorHAnsi"/>
          <w:sz w:val="23"/>
          <w:szCs w:val="23"/>
        </w:rPr>
        <w:t>.</w:t>
      </w:r>
      <w:r w:rsidR="00633B78" w:rsidRPr="00A539ED">
        <w:rPr>
          <w:rFonts w:cstheme="minorHAnsi"/>
          <w:sz w:val="23"/>
          <w:szCs w:val="23"/>
        </w:rPr>
        <w:t xml:space="preserve"> </w:t>
      </w:r>
      <w:r w:rsidR="00E02F21" w:rsidRPr="00A539ED">
        <w:rPr>
          <w:rFonts w:cstheme="minorHAnsi"/>
          <w:sz w:val="23"/>
          <w:szCs w:val="23"/>
        </w:rPr>
        <w:t xml:space="preserve">The </w:t>
      </w:r>
      <w:r w:rsidR="003D7EF6" w:rsidRPr="00A539ED">
        <w:rPr>
          <w:rFonts w:cstheme="minorHAnsi"/>
          <w:sz w:val="23"/>
          <w:szCs w:val="23"/>
        </w:rPr>
        <w:t>attached “Listening for DCD Checklist”</w:t>
      </w:r>
      <w:r w:rsidR="00E57500">
        <w:rPr>
          <w:rFonts w:cstheme="minorHAnsi"/>
          <w:sz w:val="23"/>
          <w:szCs w:val="23"/>
          <w:vertAlign w:val="superscript"/>
        </w:rPr>
        <w:t>2</w:t>
      </w:r>
      <w:r w:rsidR="00E02F21" w:rsidRPr="00A539ED">
        <w:rPr>
          <w:rFonts w:cstheme="minorHAnsi"/>
          <w:sz w:val="23"/>
          <w:szCs w:val="23"/>
          <w:vertAlign w:val="superscript"/>
        </w:rPr>
        <w:t xml:space="preserve"> </w:t>
      </w:r>
      <w:r w:rsidR="00E02F21" w:rsidRPr="00A539ED">
        <w:rPr>
          <w:rFonts w:cstheme="minorHAnsi"/>
          <w:sz w:val="23"/>
          <w:szCs w:val="23"/>
        </w:rPr>
        <w:t xml:space="preserve">may also support assessment of this criterion. </w:t>
      </w:r>
    </w:p>
    <w:p w14:paraId="69BC59B4" w14:textId="5DF3EF89" w:rsidR="00E554FF" w:rsidRPr="00A539ED" w:rsidRDefault="00E554FF" w:rsidP="00A03ECC">
      <w:pPr>
        <w:rPr>
          <w:sz w:val="23"/>
          <w:szCs w:val="23"/>
          <w:vertAlign w:val="superscript"/>
        </w:rPr>
      </w:pPr>
      <w:r w:rsidRPr="00451879">
        <w:rPr>
          <w:rFonts w:cstheme="minorHAnsi"/>
          <w:b/>
          <w:sz w:val="23"/>
          <w:szCs w:val="23"/>
        </w:rPr>
        <w:t xml:space="preserve">Criterion D: </w:t>
      </w:r>
      <w:r w:rsidR="00B53A13" w:rsidRPr="00A539ED">
        <w:rPr>
          <w:rFonts w:cstheme="minorHAnsi"/>
          <w:b/>
          <w:sz w:val="23"/>
          <w:szCs w:val="23"/>
        </w:rPr>
        <w:t xml:space="preserve">A medical examination is required to rule out other possible explanations for the child’s motor difficulties. </w:t>
      </w:r>
      <w:r w:rsidR="00B53A13" w:rsidRPr="00A539ED">
        <w:rPr>
          <w:rFonts w:cstheme="minorHAnsi"/>
          <w:sz w:val="23"/>
          <w:szCs w:val="23"/>
        </w:rPr>
        <w:t xml:space="preserve">Cognitive abilities do not need to be formally assessed (i.e., IQ testing) </w:t>
      </w:r>
      <w:r w:rsidR="00B53A13" w:rsidRPr="00A539ED">
        <w:rPr>
          <w:sz w:val="23"/>
          <w:szCs w:val="23"/>
        </w:rPr>
        <w:t xml:space="preserve">if </w:t>
      </w:r>
      <w:r w:rsidR="00633B78" w:rsidRPr="00A539ED">
        <w:rPr>
          <w:sz w:val="23"/>
          <w:szCs w:val="23"/>
        </w:rPr>
        <w:t xml:space="preserve">there is </w:t>
      </w:r>
      <w:r w:rsidR="00B53A13" w:rsidRPr="00A539ED">
        <w:rPr>
          <w:sz w:val="23"/>
          <w:szCs w:val="23"/>
        </w:rPr>
        <w:t>a normal history of school functioning and academic achievements; however, if any uncertainly exists regarding normal cognitive functioning, standardized testing by a psychologist is recommended.</w:t>
      </w:r>
      <w:r w:rsidR="00E57500">
        <w:rPr>
          <w:sz w:val="23"/>
          <w:szCs w:val="23"/>
          <w:vertAlign w:val="superscript"/>
        </w:rPr>
        <w:t>3</w:t>
      </w:r>
    </w:p>
    <w:p w14:paraId="79CA303F" w14:textId="77777777" w:rsidR="009D2BC1" w:rsidRPr="009D2BC1" w:rsidRDefault="008E62D2" w:rsidP="00A03ECC">
      <w:pPr>
        <w:rPr>
          <w:rFonts w:eastAsia="Times New Roman" w:cstheme="minorHAnsi"/>
          <w:bCs/>
          <w:sz w:val="23"/>
          <w:szCs w:val="23"/>
          <w:lang w:val="en-US" w:eastAsia="ar-SA"/>
        </w:rPr>
      </w:pPr>
      <w:r w:rsidRPr="00A539ED">
        <w:rPr>
          <w:rFonts w:eastAsia="Times New Roman" w:cstheme="minorHAnsi"/>
          <w:bCs/>
          <w:sz w:val="23"/>
          <w:szCs w:val="23"/>
          <w:lang w:val="en-US" w:eastAsia="ar-SA"/>
        </w:rPr>
        <w:t>Please see attached report for detailed assessment findings.</w:t>
      </w:r>
    </w:p>
    <w:p w14:paraId="5CA9DA45" w14:textId="77777777" w:rsidR="00E02F21" w:rsidRPr="00451879" w:rsidRDefault="009D2BC1" w:rsidP="00A03ECC">
      <w:pPr>
        <w:rPr>
          <w:rFonts w:cstheme="minorHAnsi"/>
          <w:b/>
          <w:sz w:val="24"/>
          <w:szCs w:val="24"/>
        </w:rPr>
      </w:pPr>
      <w:r w:rsidRPr="00451879">
        <w:rPr>
          <w:rFonts w:cstheme="minorHAnsi"/>
          <w:b/>
          <w:sz w:val="24"/>
          <w:szCs w:val="24"/>
        </w:rPr>
        <w:t>Next steps</w:t>
      </w:r>
    </w:p>
    <w:p w14:paraId="7B276CCB" w14:textId="77777777" w:rsidR="00FF4F52" w:rsidRPr="00A539ED" w:rsidRDefault="00FF4F52" w:rsidP="00A03ECC">
      <w:pPr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>I am writing to you to request further medical consultation</w:t>
      </w:r>
      <w:r w:rsidR="00B53A13" w:rsidRPr="00A539ED">
        <w:rPr>
          <w:rFonts w:cstheme="minorHAnsi"/>
          <w:sz w:val="23"/>
          <w:szCs w:val="23"/>
        </w:rPr>
        <w:t xml:space="preserve"> </w:t>
      </w:r>
      <w:r w:rsidRPr="00A539ED">
        <w:rPr>
          <w:rFonts w:cstheme="minorHAnsi"/>
          <w:sz w:val="23"/>
          <w:szCs w:val="23"/>
        </w:rPr>
        <w:t>to investigate this possible diagnosis of Developmental Coordination Disorder so that the correct supports, adaptations</w:t>
      </w:r>
      <w:r w:rsidR="00D41F79" w:rsidRPr="00A539ED">
        <w:rPr>
          <w:rFonts w:cstheme="minorHAnsi"/>
          <w:sz w:val="23"/>
          <w:szCs w:val="23"/>
        </w:rPr>
        <w:t>,</w:t>
      </w:r>
      <w:r w:rsidRPr="00A539ED">
        <w:rPr>
          <w:rFonts w:cstheme="minorHAnsi"/>
          <w:sz w:val="23"/>
          <w:szCs w:val="23"/>
        </w:rPr>
        <w:t xml:space="preserve"> and appropriate interventions can be put into place both at school and at home. </w:t>
      </w:r>
    </w:p>
    <w:p w14:paraId="32859EE2" w14:textId="77777777" w:rsidR="005B0F12" w:rsidRPr="00A539ED" w:rsidRDefault="00A03ECC" w:rsidP="00A03ECC">
      <w:pPr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>This</w:t>
      </w:r>
      <w:r w:rsidR="001A082C" w:rsidRPr="00A539ED">
        <w:rPr>
          <w:rFonts w:cstheme="minorHAnsi"/>
          <w:sz w:val="23"/>
          <w:szCs w:val="23"/>
        </w:rPr>
        <w:t xml:space="preserve"> diagnos</w:t>
      </w:r>
      <w:r w:rsidR="002F1260" w:rsidRPr="00A539ED">
        <w:rPr>
          <w:rFonts w:cstheme="minorHAnsi"/>
          <w:sz w:val="23"/>
          <w:szCs w:val="23"/>
        </w:rPr>
        <w:t>t</w:t>
      </w:r>
      <w:r w:rsidR="001A082C" w:rsidRPr="00A539ED">
        <w:rPr>
          <w:rFonts w:cstheme="minorHAnsi"/>
          <w:sz w:val="23"/>
          <w:szCs w:val="23"/>
        </w:rPr>
        <w:t>i</w:t>
      </w:r>
      <w:r w:rsidR="002F1260" w:rsidRPr="00A539ED">
        <w:rPr>
          <w:rFonts w:cstheme="minorHAnsi"/>
          <w:sz w:val="23"/>
          <w:szCs w:val="23"/>
        </w:rPr>
        <w:t>c</w:t>
      </w:r>
      <w:r w:rsidR="001A082C" w:rsidRPr="00A539ED">
        <w:rPr>
          <w:rFonts w:cstheme="minorHAnsi"/>
          <w:sz w:val="23"/>
          <w:szCs w:val="23"/>
        </w:rPr>
        <w:t xml:space="preserve"> consideration</w:t>
      </w:r>
      <w:r w:rsidRPr="00A539ED">
        <w:rPr>
          <w:rFonts w:cstheme="minorHAnsi"/>
          <w:sz w:val="23"/>
          <w:szCs w:val="23"/>
        </w:rPr>
        <w:t xml:space="preserve"> is needed to avoid the debilitating effects of DCD,</w:t>
      </w:r>
      <w:r w:rsidR="00737C73" w:rsidRPr="00A539ED">
        <w:rPr>
          <w:sz w:val="23"/>
          <w:szCs w:val="23"/>
        </w:rPr>
        <w:t xml:space="preserve"> which typically impact not only </w:t>
      </w:r>
      <w:r w:rsidR="00737C73" w:rsidRPr="00A539ED">
        <w:rPr>
          <w:rFonts w:cstheme="minorHAnsi"/>
          <w:sz w:val="23"/>
          <w:szCs w:val="23"/>
        </w:rPr>
        <w:t xml:space="preserve">daily living and academic functioning, but also social relationships, participation </w:t>
      </w:r>
      <w:r w:rsidR="00E02F21" w:rsidRPr="00A539ED">
        <w:rPr>
          <w:rFonts w:cstheme="minorHAnsi"/>
          <w:sz w:val="23"/>
          <w:szCs w:val="23"/>
        </w:rPr>
        <w:t>and</w:t>
      </w:r>
      <w:r w:rsidR="00737C73" w:rsidRPr="00A539ED">
        <w:rPr>
          <w:rFonts w:cstheme="minorHAnsi"/>
          <w:sz w:val="23"/>
          <w:szCs w:val="23"/>
        </w:rPr>
        <w:t xml:space="preserve"> psychological issues, including depression and anxiety. Consequently, the quality of life of children and youth with DCD can be considerably compromise</w:t>
      </w:r>
      <w:r w:rsidR="00B53A13" w:rsidRPr="00A539ED">
        <w:rPr>
          <w:rFonts w:cstheme="minorHAnsi"/>
          <w:sz w:val="23"/>
          <w:szCs w:val="23"/>
        </w:rPr>
        <w:t>d</w:t>
      </w:r>
      <w:r w:rsidR="00761259" w:rsidRPr="00A539ED">
        <w:rPr>
          <w:rFonts w:cstheme="minorHAnsi"/>
          <w:sz w:val="23"/>
          <w:szCs w:val="23"/>
        </w:rPr>
        <w:t>. Diagnosis will help</w:t>
      </w:r>
      <w:r w:rsidRPr="00A539ED">
        <w:rPr>
          <w:rFonts w:cstheme="minorHAnsi"/>
          <w:sz w:val="23"/>
          <w:szCs w:val="23"/>
        </w:rPr>
        <w:t xml:space="preserve"> </w:t>
      </w:r>
      <w:r w:rsidR="00F45EA1" w:rsidRPr="00A539ED">
        <w:rPr>
          <w:rFonts w:cstheme="minorHAnsi"/>
          <w:sz w:val="23"/>
          <w:szCs w:val="23"/>
        </w:rPr>
        <w:t xml:space="preserve">the </w:t>
      </w:r>
      <w:r w:rsidRPr="00A539ED">
        <w:rPr>
          <w:rFonts w:cstheme="minorHAnsi"/>
          <w:sz w:val="23"/>
          <w:szCs w:val="23"/>
        </w:rPr>
        <w:t>famil</w:t>
      </w:r>
      <w:r w:rsidR="00F45EA1" w:rsidRPr="00A539ED">
        <w:rPr>
          <w:rFonts w:cstheme="minorHAnsi"/>
          <w:sz w:val="23"/>
          <w:szCs w:val="23"/>
        </w:rPr>
        <w:t>y</w:t>
      </w:r>
      <w:r w:rsidRPr="00A539ED">
        <w:rPr>
          <w:rFonts w:cstheme="minorHAnsi"/>
          <w:sz w:val="23"/>
          <w:szCs w:val="23"/>
        </w:rPr>
        <w:t xml:space="preserve"> and school team</w:t>
      </w:r>
      <w:r w:rsidR="00761259" w:rsidRPr="00A539ED">
        <w:rPr>
          <w:rFonts w:cstheme="minorHAnsi"/>
          <w:sz w:val="23"/>
          <w:szCs w:val="23"/>
        </w:rPr>
        <w:t xml:space="preserve"> </w:t>
      </w:r>
      <w:r w:rsidRPr="00A539ED">
        <w:rPr>
          <w:rFonts w:cstheme="minorHAnsi"/>
          <w:sz w:val="23"/>
          <w:szCs w:val="23"/>
        </w:rPr>
        <w:t xml:space="preserve">better understand and advocate for </w:t>
      </w:r>
      <w:r w:rsidR="00761259" w:rsidRPr="00A539ED">
        <w:rPr>
          <w:rFonts w:cstheme="minorHAnsi"/>
          <w:sz w:val="23"/>
          <w:szCs w:val="23"/>
        </w:rPr>
        <w:t xml:space="preserve">appropriate intervention for </w:t>
      </w:r>
      <w:r w:rsidRPr="00A539ED">
        <w:rPr>
          <w:rFonts w:cstheme="minorHAnsi"/>
          <w:sz w:val="23"/>
          <w:szCs w:val="23"/>
        </w:rPr>
        <w:t xml:space="preserve">their child. </w:t>
      </w:r>
    </w:p>
    <w:p w14:paraId="4B2D16BF" w14:textId="77777777" w:rsidR="00F45EA1" w:rsidRPr="00A539ED" w:rsidRDefault="00F45EA1" w:rsidP="00A03ECC">
      <w:pPr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 xml:space="preserve">Please do not hesitate to contact me if you have any questions or concerns regarding the above. </w:t>
      </w:r>
    </w:p>
    <w:p w14:paraId="1BCE84A4" w14:textId="77777777" w:rsidR="00F45EA1" w:rsidRPr="00A539ED" w:rsidRDefault="00F45EA1" w:rsidP="00A03ECC">
      <w:pPr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>Sincerely,</w:t>
      </w:r>
    </w:p>
    <w:p w14:paraId="5CC34697" w14:textId="77777777" w:rsidR="00F45EA1" w:rsidRPr="00A539ED" w:rsidRDefault="00F45EA1" w:rsidP="00A03ECC">
      <w:pPr>
        <w:rPr>
          <w:rFonts w:cstheme="minorHAnsi"/>
          <w:sz w:val="23"/>
          <w:szCs w:val="23"/>
        </w:rPr>
      </w:pPr>
    </w:p>
    <w:p w14:paraId="4A7805D7" w14:textId="77777777" w:rsidR="00F45EA1" w:rsidRPr="00A539ED" w:rsidRDefault="00F45EA1" w:rsidP="00A03ECC">
      <w:pPr>
        <w:rPr>
          <w:rFonts w:cstheme="minorHAnsi"/>
          <w:sz w:val="23"/>
          <w:szCs w:val="23"/>
        </w:rPr>
      </w:pPr>
      <w:r w:rsidRPr="00A539ED">
        <w:rPr>
          <w:rFonts w:cstheme="minorHAnsi"/>
          <w:sz w:val="23"/>
          <w:szCs w:val="23"/>
        </w:rPr>
        <w:t>___________</w:t>
      </w:r>
      <w:r w:rsidR="00655CFB" w:rsidRPr="00A539ED">
        <w:rPr>
          <w:rFonts w:cstheme="minorHAnsi"/>
          <w:sz w:val="23"/>
          <w:szCs w:val="23"/>
        </w:rPr>
        <w:t>___________</w:t>
      </w:r>
      <w:r w:rsidRPr="00A539ED">
        <w:rPr>
          <w:rFonts w:cstheme="minorHAnsi"/>
          <w:sz w:val="23"/>
          <w:szCs w:val="23"/>
        </w:rPr>
        <w:t>_____</w:t>
      </w:r>
    </w:p>
    <w:p w14:paraId="7984F406" w14:textId="77777777" w:rsidR="00E02F21" w:rsidRDefault="00B0244C" w:rsidP="005B0F12">
      <w:pPr>
        <w:rPr>
          <w:rFonts w:cstheme="minorHAnsi"/>
          <w:color w:val="FF0000"/>
          <w:sz w:val="23"/>
          <w:szCs w:val="23"/>
        </w:rPr>
      </w:pPr>
      <w:r w:rsidRPr="00A539ED">
        <w:rPr>
          <w:rFonts w:cstheme="minorHAnsi"/>
          <w:color w:val="FF0000"/>
          <w:sz w:val="23"/>
          <w:szCs w:val="23"/>
        </w:rPr>
        <w:t>[Insert n</w:t>
      </w:r>
      <w:r w:rsidR="00F45EA1" w:rsidRPr="00A539ED">
        <w:rPr>
          <w:rFonts w:cstheme="minorHAnsi"/>
          <w:color w:val="FF0000"/>
          <w:sz w:val="23"/>
          <w:szCs w:val="23"/>
        </w:rPr>
        <w:t>ame</w:t>
      </w:r>
      <w:r w:rsidR="00E02F21" w:rsidRPr="00A539ED">
        <w:rPr>
          <w:rFonts w:cstheme="minorHAnsi"/>
          <w:color w:val="FF0000"/>
          <w:sz w:val="23"/>
          <w:szCs w:val="23"/>
        </w:rPr>
        <w:t xml:space="preserve"> </w:t>
      </w:r>
      <w:r w:rsidR="00F45EA1" w:rsidRPr="00A539ED">
        <w:rPr>
          <w:rFonts w:cstheme="minorHAnsi"/>
          <w:color w:val="FF0000"/>
          <w:sz w:val="23"/>
          <w:szCs w:val="23"/>
        </w:rPr>
        <w:t xml:space="preserve">of </w:t>
      </w:r>
      <w:r w:rsidR="00FE4997" w:rsidRPr="00A539ED">
        <w:rPr>
          <w:rFonts w:cstheme="minorHAnsi"/>
          <w:color w:val="FF0000"/>
          <w:sz w:val="23"/>
          <w:szCs w:val="23"/>
        </w:rPr>
        <w:t>o</w:t>
      </w:r>
      <w:r w:rsidR="00F45EA1" w:rsidRPr="00A539ED">
        <w:rPr>
          <w:rFonts w:cstheme="minorHAnsi"/>
          <w:color w:val="FF0000"/>
          <w:sz w:val="23"/>
          <w:szCs w:val="23"/>
        </w:rPr>
        <w:t xml:space="preserve">ccupational </w:t>
      </w:r>
      <w:r w:rsidR="00FE4997" w:rsidRPr="00A539ED">
        <w:rPr>
          <w:rFonts w:cstheme="minorHAnsi"/>
          <w:color w:val="FF0000"/>
          <w:sz w:val="23"/>
          <w:szCs w:val="23"/>
        </w:rPr>
        <w:t>t</w:t>
      </w:r>
      <w:r w:rsidR="00F45EA1" w:rsidRPr="00A539ED">
        <w:rPr>
          <w:rFonts w:cstheme="minorHAnsi"/>
          <w:color w:val="FF0000"/>
          <w:sz w:val="23"/>
          <w:szCs w:val="23"/>
        </w:rPr>
        <w:t>herapist</w:t>
      </w:r>
      <w:r w:rsidR="00104932" w:rsidRPr="00A539ED">
        <w:rPr>
          <w:rFonts w:cstheme="minorHAnsi"/>
          <w:color w:val="FF0000"/>
          <w:sz w:val="23"/>
          <w:szCs w:val="23"/>
        </w:rPr>
        <w:t xml:space="preserve"> and sign above</w:t>
      </w:r>
      <w:r w:rsidRPr="00A539ED">
        <w:rPr>
          <w:rFonts w:cstheme="minorHAnsi"/>
          <w:color w:val="FF0000"/>
          <w:sz w:val="23"/>
          <w:szCs w:val="23"/>
        </w:rPr>
        <w:t>]</w:t>
      </w:r>
    </w:p>
    <w:p w14:paraId="7C929219" w14:textId="77777777" w:rsidR="009D2BC1" w:rsidRPr="00A539ED" w:rsidRDefault="009D2BC1" w:rsidP="005B0F12">
      <w:pPr>
        <w:rPr>
          <w:color w:val="FF0000"/>
          <w:sz w:val="23"/>
          <w:szCs w:val="23"/>
        </w:rPr>
      </w:pPr>
    </w:p>
    <w:p w14:paraId="1DFBB61B" w14:textId="77777777" w:rsidR="00AC202E" w:rsidRPr="00451879" w:rsidRDefault="00E02F21" w:rsidP="009D2BC1">
      <w:pPr>
        <w:spacing w:after="40"/>
        <w:rPr>
          <w:b/>
          <w:sz w:val="24"/>
          <w:szCs w:val="24"/>
        </w:rPr>
      </w:pPr>
      <w:r w:rsidRPr="00451879">
        <w:rPr>
          <w:b/>
          <w:sz w:val="24"/>
          <w:szCs w:val="24"/>
        </w:rPr>
        <w:t>References</w:t>
      </w:r>
    </w:p>
    <w:p w14:paraId="5C85E85F" w14:textId="77777777" w:rsidR="00451879" w:rsidRDefault="00451879" w:rsidP="00451879">
      <w:pPr>
        <w:numPr>
          <w:ilvl w:val="0"/>
          <w:numId w:val="2"/>
        </w:numPr>
        <w:spacing w:after="0" w:line="240" w:lineRule="auto"/>
        <w:rPr>
          <w:rFonts w:cs="Arial"/>
          <w:sz w:val="23"/>
          <w:szCs w:val="23"/>
        </w:rPr>
      </w:pPr>
      <w:r w:rsidRPr="001B5A32">
        <w:rPr>
          <w:rFonts w:cs="Arial"/>
          <w:sz w:val="23"/>
          <w:szCs w:val="23"/>
        </w:rPr>
        <w:t>American Psychiatric Association (APA). Diagnostic and statistical manual of mental disorders (5th ed.). 2013. Arlington, VA: APA.</w:t>
      </w:r>
    </w:p>
    <w:p w14:paraId="1830780E" w14:textId="77777777" w:rsidR="00451879" w:rsidRDefault="00451879" w:rsidP="00451879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3"/>
          <w:szCs w:val="23"/>
        </w:rPr>
      </w:pPr>
      <w:r w:rsidRPr="008217CD">
        <w:rPr>
          <w:rFonts w:cs="Arial"/>
          <w:sz w:val="23"/>
          <w:szCs w:val="23"/>
        </w:rPr>
        <w:t xml:space="preserve">Camden C, </w:t>
      </w:r>
      <w:proofErr w:type="spellStart"/>
      <w:r w:rsidRPr="008217CD">
        <w:rPr>
          <w:rFonts w:cs="Arial"/>
          <w:sz w:val="23"/>
          <w:szCs w:val="23"/>
        </w:rPr>
        <w:t>Rivard</w:t>
      </w:r>
      <w:proofErr w:type="spellEnd"/>
      <w:r w:rsidRPr="008217CD">
        <w:rPr>
          <w:rFonts w:cs="Arial"/>
          <w:sz w:val="23"/>
          <w:szCs w:val="23"/>
        </w:rPr>
        <w:t xml:space="preserve"> L, Pollock, Missiuna C. Listening for DCD Interview Guide. CanChild. 2013; Available from: </w:t>
      </w:r>
      <w:hyperlink r:id="rId6" w:history="1">
        <w:r w:rsidRPr="00F9473C">
          <w:rPr>
            <w:rStyle w:val="Hyperlink"/>
            <w:rFonts w:cs="Arial"/>
            <w:sz w:val="23"/>
            <w:szCs w:val="23"/>
          </w:rPr>
          <w:t>http://bit.ly/2Ca1qDw</w:t>
        </w:r>
      </w:hyperlink>
    </w:p>
    <w:p w14:paraId="167A6803" w14:textId="347EFDE4" w:rsidR="00AC202E" w:rsidRPr="00451879" w:rsidRDefault="00451879" w:rsidP="00451879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3"/>
          <w:szCs w:val="23"/>
        </w:rPr>
      </w:pPr>
      <w:r w:rsidRPr="00451879">
        <w:rPr>
          <w:rFonts w:cs="Arial"/>
          <w:sz w:val="23"/>
          <w:szCs w:val="23"/>
        </w:rPr>
        <w:t>Blank R, Smits-Engelsman B, Polatajko H, Wilson P. European Academy for Childhood Disability (EACD): recommendations on the definition, diagnosis, and intervention of developmental coordination disorder (long version). Dev Med Child Neurol. 2012</w:t>
      </w:r>
      <w:bookmarkStart w:id="0" w:name="_GoBack"/>
      <w:bookmarkEnd w:id="0"/>
      <w:r w:rsidRPr="00451879">
        <w:rPr>
          <w:rFonts w:cs="Arial"/>
          <w:sz w:val="23"/>
          <w:szCs w:val="23"/>
        </w:rPr>
        <w:t>;</w:t>
      </w:r>
      <w:r w:rsidR="00291338">
        <w:rPr>
          <w:rFonts w:cs="Arial"/>
          <w:sz w:val="23"/>
          <w:szCs w:val="23"/>
        </w:rPr>
        <w:t xml:space="preserve"> </w:t>
      </w:r>
      <w:r w:rsidRPr="00451879">
        <w:rPr>
          <w:rFonts w:cs="Arial"/>
          <w:sz w:val="23"/>
          <w:szCs w:val="23"/>
        </w:rPr>
        <w:t>54:54–93.</w:t>
      </w:r>
    </w:p>
    <w:sectPr w:rsidR="00AC202E" w:rsidRPr="00451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093F"/>
    <w:multiLevelType w:val="hybridMultilevel"/>
    <w:tmpl w:val="0DFAA00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17830"/>
    <w:multiLevelType w:val="hybridMultilevel"/>
    <w:tmpl w:val="B06255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79"/>
    <w:rsid w:val="00104932"/>
    <w:rsid w:val="001A082C"/>
    <w:rsid w:val="00291338"/>
    <w:rsid w:val="002F1260"/>
    <w:rsid w:val="003164E9"/>
    <w:rsid w:val="00320AA6"/>
    <w:rsid w:val="0032213D"/>
    <w:rsid w:val="00352DBF"/>
    <w:rsid w:val="003D7EF6"/>
    <w:rsid w:val="00451879"/>
    <w:rsid w:val="004573CB"/>
    <w:rsid w:val="005B0F12"/>
    <w:rsid w:val="005F1436"/>
    <w:rsid w:val="00633B78"/>
    <w:rsid w:val="00655CFB"/>
    <w:rsid w:val="0066679C"/>
    <w:rsid w:val="0068082F"/>
    <w:rsid w:val="00737C73"/>
    <w:rsid w:val="00761259"/>
    <w:rsid w:val="00781E54"/>
    <w:rsid w:val="007B5FFE"/>
    <w:rsid w:val="007E5E72"/>
    <w:rsid w:val="007F60AE"/>
    <w:rsid w:val="00853619"/>
    <w:rsid w:val="008A1C02"/>
    <w:rsid w:val="008E62D2"/>
    <w:rsid w:val="009023A6"/>
    <w:rsid w:val="00903A62"/>
    <w:rsid w:val="009A504E"/>
    <w:rsid w:val="009D2BC1"/>
    <w:rsid w:val="00A03ECC"/>
    <w:rsid w:val="00A51BA9"/>
    <w:rsid w:val="00A539ED"/>
    <w:rsid w:val="00AC202E"/>
    <w:rsid w:val="00B0244C"/>
    <w:rsid w:val="00B53A13"/>
    <w:rsid w:val="00B66494"/>
    <w:rsid w:val="00B860DB"/>
    <w:rsid w:val="00CD2B5A"/>
    <w:rsid w:val="00CE0920"/>
    <w:rsid w:val="00D41F79"/>
    <w:rsid w:val="00E02F21"/>
    <w:rsid w:val="00E43B56"/>
    <w:rsid w:val="00E554FF"/>
    <w:rsid w:val="00E57500"/>
    <w:rsid w:val="00E877EA"/>
    <w:rsid w:val="00EC09FB"/>
    <w:rsid w:val="00EC4F74"/>
    <w:rsid w:val="00F45EA1"/>
    <w:rsid w:val="00F802A5"/>
    <w:rsid w:val="00FE4997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FEB1B"/>
  <w15:docId w15:val="{F823FAED-FAB3-9845-B0F9-345CB34E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7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C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C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5C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Ca1qDw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Stevens</dc:creator>
  <cp:lastModifiedBy>Ivonne</cp:lastModifiedBy>
  <cp:revision>3</cp:revision>
  <cp:lastPrinted>2018-03-20T20:21:00Z</cp:lastPrinted>
  <dcterms:created xsi:type="dcterms:W3CDTF">2018-10-01T02:19:00Z</dcterms:created>
  <dcterms:modified xsi:type="dcterms:W3CDTF">2018-10-01T02:19:00Z</dcterms:modified>
</cp:coreProperties>
</file>