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07" w:rsidRDefault="00727B07" w:rsidP="00727B07">
      <w:r>
        <w:t>&lt;p&gt;A Sunny Hill Tele-CDR presentation: September 24, 2015 3 - 4 pm in the Sunny Hill Classroom</w:t>
      </w:r>
      <w:proofErr w:type="gramStart"/>
      <w:r>
        <w:t>.&lt;</w:t>
      </w:r>
      <w:proofErr w:type="gramEnd"/>
      <w:r>
        <w:t>/p&gt;&lt;p&gt;</w:t>
      </w:r>
    </w:p>
    <w:p w:rsidR="00727B07" w:rsidRDefault="00727B07" w:rsidP="00727B07"/>
    <w:p w:rsidR="00727B07" w:rsidRDefault="00727B07" w:rsidP="00727B07">
      <w:r>
        <w:t xml:space="preserve">Presenters: Roslyn Livingstone </w:t>
      </w:r>
      <w:proofErr w:type="gramStart"/>
      <w:r>
        <w:t>MSc(</w:t>
      </w:r>
      <w:proofErr w:type="gramEnd"/>
      <w:r>
        <w:t>RS) OT; Diana and Leon Erickson, family members&lt;/p&gt;&lt;p&gt;</w:t>
      </w:r>
    </w:p>
    <w:p w:rsidR="00727B07" w:rsidRDefault="00727B07" w:rsidP="00727B07">
      <w:r>
        <w:t>Intended audience: OTs, PTs, IDP, Families&lt;/p&gt;&lt;p&gt;</w:t>
      </w:r>
    </w:p>
    <w:p w:rsidR="00727B07" w:rsidRDefault="00727B07" w:rsidP="00727B07">
      <w:r>
        <w:t>Learning objectives&lt;</w:t>
      </w:r>
      <w:proofErr w:type="spellStart"/>
      <w:r>
        <w:t>ul</w:t>
      </w:r>
      <w:proofErr w:type="spellEnd"/>
      <w:r>
        <w:t>&gt;&lt;li&gt;Describe different options for augmenting mobility with young children&lt;/li&gt;&lt;li&gt;Describe benefits of early augmented mobility that are supported by research evidence&lt;/li&gt;&lt;li&gt;Explore the perspective of one family on using different mobility options with their young child&lt;/li&gt;&lt;/</w:t>
      </w:r>
      <w:proofErr w:type="spellStart"/>
      <w:r>
        <w:t>ul</w:t>
      </w:r>
      <w:proofErr w:type="spellEnd"/>
      <w:r>
        <w:t>&gt;&lt;/p&gt;</w:t>
      </w:r>
    </w:p>
    <w:p w:rsidR="00E249EA" w:rsidRDefault="00727B07" w:rsidP="00727B07">
      <w:r>
        <w:t xml:space="preserve">&lt;p&gt;RSVP to Al Lopena &lt;a </w:t>
      </w:r>
      <w:proofErr w:type="spellStart"/>
      <w:r>
        <w:t>href</w:t>
      </w:r>
      <w:proofErr w:type="spellEnd"/>
      <w:r>
        <w:t>="mailto:alopena@cw.bc.ca"&gt;alopena@cw.bc.ca&lt;/a&gt; &lt;/p&gt;</w:t>
      </w:r>
      <w:bookmarkStart w:id="0" w:name="_GoBack"/>
      <w:bookmarkEnd w:id="0"/>
    </w:p>
    <w:sectPr w:rsidR="00E249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07"/>
    <w:rsid w:val="00727B07"/>
    <w:rsid w:val="00E2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Djordan</dc:creator>
  <cp:keywords/>
  <dc:description/>
  <cp:lastModifiedBy>Djordan</cp:lastModifiedBy>
  <cp:revision>1</cp:revision>
  <dcterms:created xsi:type="dcterms:W3CDTF">2015-10-01T18:33:00Z</dcterms:created>
  <dcterms:modified xsi:type="dcterms:W3CDTF">2015-10-01T18:34:00Z</dcterms:modified>
</cp:coreProperties>
</file>